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B1944" w14:textId="4F858AC3" w:rsidR="00307FC2" w:rsidRPr="0048376F" w:rsidRDefault="00F23BCB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6599">
        <w:rPr>
          <w:rFonts w:ascii="Times New Roman" w:hAnsi="Times New Roman" w:cs="Times New Roman"/>
          <w:b/>
          <w:sz w:val="24"/>
          <w:szCs w:val="24"/>
        </w:rPr>
        <w:t>ПР</w:t>
      </w:r>
      <w:bookmarkStart w:id="0" w:name="_GoBack"/>
      <w:bookmarkEnd w:id="0"/>
      <w:r w:rsidR="001F6599">
        <w:rPr>
          <w:rFonts w:ascii="Times New Roman" w:hAnsi="Times New Roman" w:cs="Times New Roman"/>
          <w:b/>
          <w:sz w:val="24"/>
          <w:szCs w:val="24"/>
        </w:rPr>
        <w:t>ОТОКОЛ №</w:t>
      </w:r>
      <w:r w:rsidR="00CB44DF"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="00753B76">
        <w:rPr>
          <w:rFonts w:ascii="Times New Roman" w:hAnsi="Times New Roman" w:cs="Times New Roman"/>
          <w:b/>
          <w:sz w:val="24"/>
          <w:szCs w:val="24"/>
        </w:rPr>
        <w:t>8</w:t>
      </w:r>
      <w:r w:rsidR="0048376F">
        <w:rPr>
          <w:rFonts w:ascii="Times New Roman" w:hAnsi="Times New Roman" w:cs="Times New Roman"/>
          <w:b/>
          <w:sz w:val="24"/>
          <w:szCs w:val="24"/>
        </w:rPr>
        <w:t>3</w:t>
      </w:r>
    </w:p>
    <w:p w14:paraId="1D5508EB" w14:textId="77777777"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43D039" w14:textId="5EE3C613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753B76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14:paraId="5E980507" w14:textId="77777777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14:paraId="0905D415" w14:textId="77777777"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3FA5EABE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14:paraId="5B2B4EF1" w14:textId="77777777" w:rsidR="003D04CB" w:rsidRPr="000A1BF7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14:paraId="27805E2D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2A9AA09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14:paraId="41ECCBE6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14:paraId="34570BFA" w14:textId="77777777" w:rsidR="003D04CB" w:rsidRDefault="003D04CB" w:rsidP="003D04CB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A734300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14:paraId="02DE0DED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bookmarkStart w:id="1" w:name="_Hlk89194725"/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  <w:bookmarkEnd w:id="1"/>
    </w:p>
    <w:p w14:paraId="1BC8F60C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Георгица Стоянова</w:t>
      </w:r>
    </w:p>
    <w:p w14:paraId="0793DFA4" w14:textId="77777777" w:rsidR="003D04CB" w:rsidRPr="001C6416" w:rsidRDefault="003D04CB" w:rsidP="003D04CB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14:paraId="4EF74050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14:paraId="7E6B1D91" w14:textId="77777777" w:rsidR="00121A25" w:rsidRPr="001C6416" w:rsidRDefault="003D04CB" w:rsidP="003D04CB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14:paraId="6E5A4214" w14:textId="77777777"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A5E397" w14:textId="6741A5A9" w:rsidR="00307FC2" w:rsidRPr="00FA3947" w:rsidRDefault="00C046BC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Захари Сръндев, разгледа в редовно заседание, проведено на </w:t>
      </w:r>
      <w:r w:rsidRPr="00C01196">
        <w:rPr>
          <w:rFonts w:ascii="Times New Roman" w:hAnsi="Times New Roman" w:cs="Times New Roman"/>
          <w:sz w:val="24"/>
          <w:szCs w:val="24"/>
          <w:lang w:val="ru-RU"/>
        </w:rPr>
        <w:t>02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E4D0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C01196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.2021 г., преписка № </w:t>
      </w:r>
      <w:r>
        <w:rPr>
          <w:rFonts w:ascii="Times New Roman" w:hAnsi="Times New Roman" w:cs="Times New Roman"/>
          <w:b/>
          <w:sz w:val="24"/>
          <w:szCs w:val="24"/>
        </w:rPr>
        <w:t>КЗК-</w:t>
      </w:r>
      <w:r w:rsidR="006F139B">
        <w:rPr>
          <w:rFonts w:ascii="Times New Roman" w:hAnsi="Times New Roman" w:cs="Times New Roman"/>
          <w:b/>
          <w:sz w:val="24"/>
          <w:szCs w:val="24"/>
        </w:rPr>
        <w:t>8</w:t>
      </w:r>
      <w:r w:rsidR="0048376F">
        <w:rPr>
          <w:rFonts w:ascii="Times New Roman" w:hAnsi="Times New Roman" w:cs="Times New Roman"/>
          <w:b/>
          <w:sz w:val="24"/>
          <w:szCs w:val="24"/>
        </w:rPr>
        <w:t>76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Pr="00FE4D01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>, докладвана от наблюдаващия проучването</w:t>
      </w:r>
      <w:r w:rsidRPr="009A5B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E2967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 на КЗК г</w:t>
      </w:r>
      <w:r w:rsidR="00BC04A5">
        <w:rPr>
          <w:rFonts w:ascii="Times New Roman" w:hAnsi="Times New Roman" w:cs="Times New Roman"/>
          <w:sz w:val="24"/>
          <w:szCs w:val="24"/>
        </w:rPr>
        <w:t>-</w:t>
      </w:r>
      <w:r w:rsidR="0048376F">
        <w:rPr>
          <w:rFonts w:ascii="Times New Roman" w:hAnsi="Times New Roman" w:cs="Times New Roman"/>
          <w:sz w:val="24"/>
          <w:szCs w:val="24"/>
        </w:rPr>
        <w:t>жа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76F"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218E81A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14:paraId="208D1BE4" w14:textId="61D8986F" w:rsidR="00307FC2" w:rsidRPr="00A61F8F" w:rsidRDefault="00B6697C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Pr="00A61F8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48376F" w:rsidRPr="000714D9">
        <w:rPr>
          <w:rStyle w:val="outputtext"/>
          <w:rFonts w:ascii="Times New Roman" w:hAnsi="Times New Roman" w:cs="Times New Roman"/>
          <w:sz w:val="24"/>
          <w:szCs w:val="24"/>
        </w:rPr>
        <w:t>ДЗЗД „Геострой 2021“</w:t>
      </w:r>
      <w:r w:rsidR="00042C6B" w:rsidRPr="00A61F8F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07FC2" w:rsidRPr="00A61F8F">
        <w:rPr>
          <w:rFonts w:ascii="Times New Roman" w:hAnsi="Times New Roman"/>
          <w:sz w:val="24"/>
          <w:szCs w:val="24"/>
          <w:lang w:eastAsia="bg-BG"/>
        </w:rPr>
        <w:t>-</w:t>
      </w:r>
      <w:r w:rsidR="003D04CB" w:rsidRPr="00A61F8F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07FC2" w:rsidRPr="00A61F8F">
        <w:rPr>
          <w:rFonts w:ascii="Times New Roman" w:hAnsi="Times New Roman"/>
          <w:sz w:val="24"/>
          <w:szCs w:val="24"/>
          <w:lang w:eastAsia="bg-BG"/>
        </w:rPr>
        <w:t xml:space="preserve">жалбоподател, редовно призован, </w:t>
      </w:r>
      <w:r w:rsidR="00D81AE6" w:rsidRPr="00A61F8F">
        <w:rPr>
          <w:rFonts w:ascii="Times New Roman" w:hAnsi="Times New Roman" w:cs="Times New Roman"/>
          <w:sz w:val="24"/>
          <w:szCs w:val="24"/>
        </w:rPr>
        <w:t>се представлява</w:t>
      </w:r>
      <w:r w:rsidR="00096A05" w:rsidRPr="00A61F8F">
        <w:rPr>
          <w:rFonts w:ascii="Times New Roman" w:hAnsi="Times New Roman" w:cs="Times New Roman"/>
          <w:sz w:val="24"/>
          <w:szCs w:val="24"/>
        </w:rPr>
        <w:t xml:space="preserve"> от </w:t>
      </w:r>
      <w:r w:rsidR="006A3EA3">
        <w:rPr>
          <w:rFonts w:ascii="Times New Roman" w:hAnsi="Times New Roman" w:cs="Times New Roman"/>
          <w:sz w:val="24"/>
          <w:szCs w:val="24"/>
        </w:rPr>
        <w:t>адв. М</w:t>
      </w:r>
      <w:r w:rsidR="003F79DC">
        <w:rPr>
          <w:rFonts w:ascii="Times New Roman" w:hAnsi="Times New Roman" w:cs="Times New Roman"/>
          <w:sz w:val="24"/>
          <w:szCs w:val="24"/>
        </w:rPr>
        <w:t xml:space="preserve">. </w:t>
      </w:r>
      <w:r w:rsidR="006A3EA3">
        <w:rPr>
          <w:rFonts w:ascii="Times New Roman" w:hAnsi="Times New Roman" w:cs="Times New Roman"/>
          <w:sz w:val="24"/>
          <w:szCs w:val="24"/>
        </w:rPr>
        <w:t>М</w:t>
      </w:r>
      <w:r w:rsidR="003F79DC">
        <w:rPr>
          <w:rFonts w:ascii="Times New Roman" w:hAnsi="Times New Roman" w:cs="Times New Roman"/>
          <w:sz w:val="24"/>
          <w:szCs w:val="24"/>
        </w:rPr>
        <w:t>.</w:t>
      </w:r>
    </w:p>
    <w:p w14:paraId="6073C9A0" w14:textId="25602DEC" w:rsidR="00BC69B6" w:rsidRDefault="00D859CE" w:rsidP="000845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>2</w:t>
      </w:r>
      <w:r w:rsidR="00BC69B6"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="0048376F" w:rsidRPr="00071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Кмет на община Правец</w:t>
      </w:r>
      <w:r w:rsidR="0048376F"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BC69B6"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- </w:t>
      </w:r>
      <w:r w:rsidR="00BC69B6"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="00C01196">
        <w:rPr>
          <w:rFonts w:ascii="Times New Roman" w:hAnsi="Times New Roman" w:cs="Times New Roman"/>
          <w:sz w:val="24"/>
          <w:szCs w:val="24"/>
        </w:rPr>
        <w:t xml:space="preserve">не </w:t>
      </w:r>
      <w:r w:rsidR="00BC69B6" w:rsidRPr="00A61F8F">
        <w:rPr>
          <w:rFonts w:ascii="Times New Roman" w:hAnsi="Times New Roman" w:cs="Times New Roman"/>
          <w:sz w:val="24"/>
          <w:szCs w:val="24"/>
        </w:rPr>
        <w:t>се представлява</w:t>
      </w:r>
      <w:r w:rsidR="00C01196">
        <w:rPr>
          <w:rFonts w:ascii="Times New Roman" w:hAnsi="Times New Roman" w:cs="Times New Roman"/>
          <w:sz w:val="24"/>
          <w:szCs w:val="24"/>
        </w:rPr>
        <w:t>.</w:t>
      </w:r>
      <w:r w:rsidR="00BC69B6" w:rsidRPr="00A61F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995FC3" w14:textId="1C398B38" w:rsidR="006F139B" w:rsidRDefault="00753B76" w:rsidP="00E16798">
      <w:pPr>
        <w:spacing w:after="0"/>
        <w:ind w:firstLine="708"/>
        <w:jc w:val="both"/>
        <w:rPr>
          <w:rStyle w:val="outputtex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8376F" w:rsidRPr="000714D9">
        <w:rPr>
          <w:rStyle w:val="outputtext"/>
          <w:rFonts w:ascii="Times New Roman" w:hAnsi="Times New Roman" w:cs="Times New Roman"/>
          <w:sz w:val="24"/>
          <w:szCs w:val="24"/>
        </w:rPr>
        <w:t>ДЗЗД „</w:t>
      </w:r>
      <w:proofErr w:type="spellStart"/>
      <w:r w:rsidR="0048376F" w:rsidRPr="000714D9">
        <w:rPr>
          <w:rStyle w:val="outputtext"/>
          <w:rFonts w:ascii="Times New Roman" w:hAnsi="Times New Roman" w:cs="Times New Roman"/>
          <w:sz w:val="24"/>
          <w:szCs w:val="24"/>
        </w:rPr>
        <w:t>Ерст</w:t>
      </w:r>
      <w:proofErr w:type="spellEnd"/>
      <w:r w:rsidR="0048376F" w:rsidRPr="000714D9">
        <w:rPr>
          <w:rStyle w:val="outputtex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376F">
        <w:rPr>
          <w:rStyle w:val="outputtext"/>
          <w:rFonts w:ascii="Times New Roman" w:hAnsi="Times New Roman" w:cs="Times New Roman"/>
          <w:sz w:val="24"/>
          <w:szCs w:val="24"/>
        </w:rPr>
        <w:t>Н</w:t>
      </w:r>
      <w:r w:rsidR="0048376F" w:rsidRPr="000714D9">
        <w:rPr>
          <w:rStyle w:val="outputtext"/>
          <w:rFonts w:ascii="Times New Roman" w:hAnsi="Times New Roman" w:cs="Times New Roman"/>
          <w:sz w:val="24"/>
          <w:szCs w:val="24"/>
        </w:rPr>
        <w:t>ивел</w:t>
      </w:r>
      <w:proofErr w:type="spellEnd"/>
      <w:r w:rsidR="0048376F" w:rsidRPr="000714D9">
        <w:rPr>
          <w:rStyle w:val="outputtext"/>
          <w:rFonts w:ascii="Times New Roman" w:hAnsi="Times New Roman" w:cs="Times New Roman"/>
          <w:sz w:val="24"/>
          <w:szCs w:val="24"/>
        </w:rPr>
        <w:t xml:space="preserve"> Правец“</w:t>
      </w:r>
      <w:r w:rsidR="00F83AE9" w:rsidRPr="000714D9">
        <w:rPr>
          <w:rStyle w:val="outputtex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outputtext"/>
          <w:rFonts w:ascii="Times New Roman" w:hAnsi="Times New Roman" w:cs="Times New Roman"/>
          <w:sz w:val="24"/>
          <w:szCs w:val="24"/>
        </w:rPr>
        <w:t xml:space="preserve">– </w:t>
      </w:r>
      <w:r w:rsidRPr="000714D9">
        <w:rPr>
          <w:rStyle w:val="outputtext"/>
          <w:rFonts w:ascii="Times New Roman" w:hAnsi="Times New Roman" w:cs="Times New Roman"/>
          <w:sz w:val="24"/>
          <w:szCs w:val="24"/>
        </w:rPr>
        <w:t>заинтересована страна</w:t>
      </w:r>
      <w:r>
        <w:rPr>
          <w:rStyle w:val="outputtext"/>
          <w:rFonts w:ascii="Times New Roman" w:hAnsi="Times New Roman" w:cs="Times New Roman"/>
          <w:sz w:val="24"/>
          <w:szCs w:val="24"/>
        </w:rPr>
        <w:t xml:space="preserve">, </w:t>
      </w:r>
      <w:r w:rsidRPr="00A61F8F">
        <w:rPr>
          <w:rFonts w:ascii="Times New Roman" w:hAnsi="Times New Roman" w:cs="Times New Roman"/>
          <w:sz w:val="24"/>
          <w:szCs w:val="24"/>
        </w:rPr>
        <w:t>редовно призован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61F8F">
        <w:rPr>
          <w:rFonts w:ascii="Times New Roman" w:hAnsi="Times New Roman" w:cs="Times New Roman"/>
          <w:sz w:val="24"/>
          <w:szCs w:val="24"/>
        </w:rPr>
        <w:t>,</w:t>
      </w:r>
      <w:r w:rsidR="006A3EA3">
        <w:rPr>
          <w:rFonts w:ascii="Times New Roman" w:hAnsi="Times New Roman" w:cs="Times New Roman"/>
          <w:sz w:val="24"/>
          <w:szCs w:val="24"/>
        </w:rPr>
        <w:t xml:space="preserve"> </w:t>
      </w:r>
      <w:r w:rsidRPr="00A61F8F">
        <w:rPr>
          <w:rFonts w:ascii="Times New Roman" w:hAnsi="Times New Roman" w:cs="Times New Roman"/>
          <w:sz w:val="24"/>
          <w:szCs w:val="24"/>
        </w:rPr>
        <w:t>се представлява</w:t>
      </w:r>
      <w:r w:rsidR="00C01196">
        <w:rPr>
          <w:rFonts w:ascii="Times New Roman" w:hAnsi="Times New Roman" w:cs="Times New Roman"/>
          <w:sz w:val="24"/>
          <w:szCs w:val="24"/>
        </w:rPr>
        <w:t xml:space="preserve"> </w:t>
      </w:r>
      <w:r w:rsidR="00C01196" w:rsidRPr="00A61F8F">
        <w:rPr>
          <w:rFonts w:ascii="Times New Roman" w:hAnsi="Times New Roman" w:cs="Times New Roman"/>
          <w:sz w:val="24"/>
          <w:szCs w:val="24"/>
        </w:rPr>
        <w:t>от</w:t>
      </w:r>
      <w:r w:rsidR="00C01196">
        <w:rPr>
          <w:rFonts w:ascii="Times New Roman" w:hAnsi="Times New Roman" w:cs="Times New Roman"/>
          <w:sz w:val="24"/>
          <w:szCs w:val="24"/>
        </w:rPr>
        <w:t xml:space="preserve"> юр. В. П.</w:t>
      </w:r>
    </w:p>
    <w:p w14:paraId="52AF8622" w14:textId="77777777" w:rsidR="00753B76" w:rsidRDefault="00753B76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C48FCA" w14:textId="24B0FFE8" w:rsidR="00E16798" w:rsidRPr="00FA3947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14:paraId="53BD2EDB" w14:textId="77777777" w:rsidR="00E16798" w:rsidRPr="000F40F2" w:rsidRDefault="00E16798" w:rsidP="00E16798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 о</w:t>
      </w:r>
      <w:r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14:paraId="1BBB78ED" w14:textId="77777777" w:rsidR="00E16798" w:rsidRPr="000F40F2" w:rsidRDefault="00E16798" w:rsidP="00E16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 за самоотвод.</w:t>
      </w:r>
    </w:p>
    <w:p w14:paraId="021AEF1F" w14:textId="77777777" w:rsidR="00E16798" w:rsidRDefault="00E16798" w:rsidP="00E16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5435A0" w14:textId="77777777" w:rsidR="00E16798" w:rsidRPr="000F40F2" w:rsidRDefault="00E16798" w:rsidP="00E16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9A3243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Страните поотделно: </w:t>
      </w:r>
    </w:p>
    <w:p w14:paraId="39871DD7" w14:textId="727198DB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14:paraId="0B01FB4E" w14:textId="77777777" w:rsidR="003F1348" w:rsidRPr="000F40F2" w:rsidRDefault="003F134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251824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21BECE2" w14:textId="77777777" w:rsidR="00E16798" w:rsidRPr="001B0B26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 комисията</w:t>
      </w:r>
    </w:p>
    <w:p w14:paraId="3A8E7D0A" w14:textId="77777777" w:rsidR="00E16798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7FA2D264" w14:textId="77777777" w:rsidR="00E16798" w:rsidRPr="004D424E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14:paraId="246E3659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27BD17" w14:textId="67863502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Адв. </w:t>
      </w:r>
      <w:r w:rsidR="006A3EA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A3EA3">
        <w:rPr>
          <w:rFonts w:ascii="Times New Roman" w:hAnsi="Times New Roman" w:cs="Times New Roman"/>
          <w:sz w:val="24"/>
          <w:szCs w:val="24"/>
        </w:rPr>
        <w:t>М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02A9E48" w14:textId="703B79EC" w:rsidR="00E16798" w:rsidRDefault="00E16798" w:rsidP="00C0119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Поддържам </w:t>
      </w:r>
      <w:r w:rsidR="00C01196">
        <w:rPr>
          <w:rFonts w:ascii="Times New Roman" w:hAnsi="Times New Roman" w:cs="Times New Roman"/>
          <w:sz w:val="24"/>
          <w:szCs w:val="24"/>
        </w:rPr>
        <w:t xml:space="preserve">изцяло </w:t>
      </w:r>
      <w:r>
        <w:rPr>
          <w:rFonts w:ascii="Times New Roman" w:hAnsi="Times New Roman" w:cs="Times New Roman"/>
          <w:sz w:val="24"/>
          <w:szCs w:val="24"/>
        </w:rPr>
        <w:t xml:space="preserve">жалбата. </w:t>
      </w:r>
    </w:p>
    <w:p w14:paraId="641673C2" w14:textId="5ED83127" w:rsidR="00E16798" w:rsidRDefault="003F79DC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</w:t>
      </w:r>
      <w:r w:rsidR="00E16798">
        <w:rPr>
          <w:rFonts w:ascii="Times New Roman" w:hAnsi="Times New Roman" w:cs="Times New Roman"/>
          <w:sz w:val="24"/>
          <w:szCs w:val="24"/>
        </w:rPr>
        <w:t xml:space="preserve">. </w:t>
      </w:r>
      <w:r w:rsidR="006A3EA3">
        <w:rPr>
          <w:rFonts w:ascii="Times New Roman" w:hAnsi="Times New Roman" w:cs="Times New Roman"/>
          <w:sz w:val="24"/>
          <w:szCs w:val="24"/>
        </w:rPr>
        <w:t>В</w:t>
      </w:r>
      <w:r w:rsidR="00E16798">
        <w:rPr>
          <w:rFonts w:ascii="Times New Roman" w:hAnsi="Times New Roman" w:cs="Times New Roman"/>
          <w:sz w:val="24"/>
          <w:szCs w:val="24"/>
        </w:rPr>
        <w:t xml:space="preserve">. </w:t>
      </w:r>
      <w:r w:rsidR="006A3EA3">
        <w:rPr>
          <w:rFonts w:ascii="Times New Roman" w:hAnsi="Times New Roman" w:cs="Times New Roman"/>
          <w:sz w:val="24"/>
          <w:szCs w:val="24"/>
        </w:rPr>
        <w:t>П</w:t>
      </w:r>
      <w:r w:rsidR="00E16798" w:rsidRPr="00B8578E">
        <w:rPr>
          <w:rFonts w:ascii="Times New Roman" w:hAnsi="Times New Roman" w:cs="Times New Roman"/>
          <w:sz w:val="24"/>
          <w:szCs w:val="24"/>
        </w:rPr>
        <w:t>.</w:t>
      </w:r>
      <w:r w:rsidR="00E16798">
        <w:rPr>
          <w:rFonts w:ascii="Times New Roman" w:hAnsi="Times New Roman" w:cs="Times New Roman"/>
          <w:sz w:val="24"/>
          <w:szCs w:val="24"/>
        </w:rPr>
        <w:t>:</w:t>
      </w:r>
    </w:p>
    <w:p w14:paraId="4C63BA6F" w14:textId="773CE57C" w:rsidR="00E16798" w:rsidRPr="00FB2870" w:rsidRDefault="00E16798" w:rsidP="00E167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lastRenderedPageBreak/>
        <w:t xml:space="preserve">- Оспорвам </w:t>
      </w:r>
      <w:r w:rsidR="00C01196">
        <w:rPr>
          <w:rFonts w:ascii="Times New Roman" w:hAnsi="Times New Roman" w:cs="Times New Roman"/>
          <w:sz w:val="24"/>
          <w:szCs w:val="24"/>
        </w:rPr>
        <w:t xml:space="preserve">изцяло </w:t>
      </w:r>
      <w:r w:rsidRPr="00FB2870">
        <w:rPr>
          <w:rFonts w:ascii="Times New Roman" w:hAnsi="Times New Roman" w:cs="Times New Roman"/>
          <w:sz w:val="24"/>
          <w:szCs w:val="24"/>
        </w:rPr>
        <w:t>жалбата.</w:t>
      </w:r>
    </w:p>
    <w:p w14:paraId="10DF816B" w14:textId="77777777" w:rsidR="00C01196" w:rsidRDefault="00C01196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889E33" w14:textId="763CADAB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729DA66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обстоятелствата по предявената жалба са изяснени, поради което</w:t>
      </w:r>
    </w:p>
    <w:p w14:paraId="7BAC6D04" w14:textId="77777777" w:rsidR="00E16798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2F3C7678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14:paraId="3D99AD5D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9CA579" w14:textId="35B4734E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Адв. </w:t>
      </w:r>
      <w:r w:rsidR="006A3EA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A3EA3">
        <w:rPr>
          <w:rFonts w:ascii="Times New Roman" w:hAnsi="Times New Roman" w:cs="Times New Roman"/>
          <w:sz w:val="24"/>
          <w:szCs w:val="24"/>
        </w:rPr>
        <w:t>М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CAA9D5B" w14:textId="77777777" w:rsidR="00FB7D5D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Уважаема </w:t>
      </w:r>
      <w:r w:rsidR="00C01196">
        <w:rPr>
          <w:rFonts w:ascii="Times New Roman" w:hAnsi="Times New Roman" w:cs="Times New Roman"/>
          <w:sz w:val="24"/>
          <w:szCs w:val="24"/>
        </w:rPr>
        <w:t>комисия, моля</w:t>
      </w:r>
      <w:r w:rsidR="004B6DC7">
        <w:rPr>
          <w:rFonts w:ascii="Times New Roman" w:hAnsi="Times New Roman" w:cs="Times New Roman"/>
          <w:sz w:val="24"/>
          <w:szCs w:val="24"/>
        </w:rPr>
        <w:t>,</w:t>
      </w:r>
      <w:r w:rsidR="00C01196">
        <w:rPr>
          <w:rFonts w:ascii="Times New Roman" w:hAnsi="Times New Roman" w:cs="Times New Roman"/>
          <w:sz w:val="24"/>
          <w:szCs w:val="24"/>
        </w:rPr>
        <w:t xml:space="preserve"> след като прецените </w:t>
      </w:r>
      <w:r w:rsidR="00C01196" w:rsidRPr="00C01196">
        <w:rPr>
          <w:rFonts w:ascii="Times New Roman" w:hAnsi="Times New Roman" w:cs="Times New Roman"/>
          <w:sz w:val="24"/>
          <w:szCs w:val="24"/>
        </w:rPr>
        <w:t>всички събрани по преписката писмени доказателства</w:t>
      </w:r>
      <w:r w:rsidR="004B6DC7">
        <w:rPr>
          <w:rFonts w:ascii="Times New Roman" w:hAnsi="Times New Roman" w:cs="Times New Roman"/>
          <w:sz w:val="24"/>
          <w:szCs w:val="24"/>
        </w:rPr>
        <w:t>,</w:t>
      </w:r>
      <w:r w:rsidR="00C01196" w:rsidRPr="00C01196">
        <w:rPr>
          <w:rFonts w:ascii="Times New Roman" w:hAnsi="Times New Roman" w:cs="Times New Roman"/>
          <w:sz w:val="24"/>
          <w:szCs w:val="24"/>
        </w:rPr>
        <w:t xml:space="preserve"> да постановите решение с което да уважите жалбата</w:t>
      </w:r>
      <w:r w:rsidR="004B6DC7">
        <w:rPr>
          <w:rFonts w:ascii="Times New Roman" w:hAnsi="Times New Roman" w:cs="Times New Roman"/>
          <w:sz w:val="24"/>
          <w:szCs w:val="24"/>
        </w:rPr>
        <w:t>,</w:t>
      </w:r>
      <w:r w:rsidR="00C01196" w:rsidRPr="00C01196">
        <w:rPr>
          <w:rFonts w:ascii="Times New Roman" w:hAnsi="Times New Roman" w:cs="Times New Roman"/>
          <w:sz w:val="24"/>
          <w:szCs w:val="24"/>
        </w:rPr>
        <w:t xml:space="preserve"> съответно отмените атакуваното решение</w:t>
      </w:r>
      <w:r w:rsidR="004B6DC7">
        <w:rPr>
          <w:rFonts w:ascii="Times New Roman" w:hAnsi="Times New Roman" w:cs="Times New Roman"/>
          <w:sz w:val="24"/>
          <w:szCs w:val="24"/>
        </w:rPr>
        <w:t>. Ж</w:t>
      </w:r>
      <w:r w:rsidR="00C01196" w:rsidRPr="00C01196">
        <w:rPr>
          <w:rFonts w:ascii="Times New Roman" w:hAnsi="Times New Roman" w:cs="Times New Roman"/>
          <w:sz w:val="24"/>
          <w:szCs w:val="24"/>
        </w:rPr>
        <w:t>албата е подробно</w:t>
      </w:r>
      <w:r w:rsidR="004B6DC7">
        <w:rPr>
          <w:rFonts w:ascii="Times New Roman" w:hAnsi="Times New Roman" w:cs="Times New Roman"/>
          <w:sz w:val="24"/>
          <w:szCs w:val="24"/>
        </w:rPr>
        <w:t>, поддържам</w:t>
      </w:r>
      <w:r w:rsidR="00C01196" w:rsidRPr="00C01196">
        <w:rPr>
          <w:rFonts w:ascii="Times New Roman" w:hAnsi="Times New Roman" w:cs="Times New Roman"/>
          <w:sz w:val="24"/>
          <w:szCs w:val="24"/>
        </w:rPr>
        <w:t xml:space="preserve"> всички изложени в нея съображения</w:t>
      </w:r>
      <w:r w:rsidR="00FB7D5D">
        <w:rPr>
          <w:rFonts w:ascii="Times New Roman" w:hAnsi="Times New Roman" w:cs="Times New Roman"/>
          <w:sz w:val="24"/>
          <w:szCs w:val="24"/>
        </w:rPr>
        <w:t>, ще ви моля да о</w:t>
      </w:r>
      <w:r w:rsidR="00C01196" w:rsidRPr="00C01196">
        <w:rPr>
          <w:rFonts w:ascii="Times New Roman" w:hAnsi="Times New Roman" w:cs="Times New Roman"/>
          <w:sz w:val="24"/>
          <w:szCs w:val="24"/>
        </w:rPr>
        <w:t xml:space="preserve">бърнете внимание основно на </w:t>
      </w:r>
      <w:r w:rsidR="00FB7D5D">
        <w:rPr>
          <w:rFonts w:ascii="Times New Roman" w:hAnsi="Times New Roman" w:cs="Times New Roman"/>
          <w:sz w:val="24"/>
          <w:szCs w:val="24"/>
        </w:rPr>
        <w:t>два акцен</w:t>
      </w:r>
      <w:r w:rsidR="00C01196" w:rsidRPr="00C01196">
        <w:rPr>
          <w:rFonts w:ascii="Times New Roman" w:hAnsi="Times New Roman" w:cs="Times New Roman"/>
          <w:sz w:val="24"/>
          <w:szCs w:val="24"/>
        </w:rPr>
        <w:t>та</w:t>
      </w:r>
      <w:r w:rsidR="00FB7D5D">
        <w:rPr>
          <w:rFonts w:ascii="Times New Roman" w:hAnsi="Times New Roman" w:cs="Times New Roman"/>
          <w:sz w:val="24"/>
          <w:szCs w:val="24"/>
        </w:rPr>
        <w:t>:</w:t>
      </w:r>
      <w:r w:rsidR="00C01196" w:rsidRPr="00C01196">
        <w:rPr>
          <w:rFonts w:ascii="Times New Roman" w:hAnsi="Times New Roman" w:cs="Times New Roman"/>
          <w:sz w:val="24"/>
          <w:szCs w:val="24"/>
        </w:rPr>
        <w:t xml:space="preserve"> </w:t>
      </w:r>
      <w:r w:rsidR="00FB7D5D">
        <w:rPr>
          <w:rFonts w:ascii="Times New Roman" w:hAnsi="Times New Roman" w:cs="Times New Roman"/>
          <w:sz w:val="24"/>
          <w:szCs w:val="24"/>
        </w:rPr>
        <w:t>с</w:t>
      </w:r>
      <w:r w:rsidR="00C01196" w:rsidRPr="00C01196">
        <w:rPr>
          <w:rFonts w:ascii="Times New Roman" w:hAnsi="Times New Roman" w:cs="Times New Roman"/>
          <w:sz w:val="24"/>
          <w:szCs w:val="24"/>
        </w:rPr>
        <w:t>читам</w:t>
      </w:r>
      <w:r w:rsidR="00FB7D5D">
        <w:rPr>
          <w:rFonts w:ascii="Times New Roman" w:hAnsi="Times New Roman" w:cs="Times New Roman"/>
          <w:sz w:val="24"/>
          <w:szCs w:val="24"/>
        </w:rPr>
        <w:t>,</w:t>
      </w:r>
      <w:r w:rsidR="00C01196" w:rsidRPr="00C01196">
        <w:rPr>
          <w:rFonts w:ascii="Times New Roman" w:hAnsi="Times New Roman" w:cs="Times New Roman"/>
          <w:sz w:val="24"/>
          <w:szCs w:val="24"/>
        </w:rPr>
        <w:t xml:space="preserve"> че неправилно комисията е преценила</w:t>
      </w:r>
      <w:r w:rsidR="00FB7D5D">
        <w:rPr>
          <w:rFonts w:ascii="Times New Roman" w:hAnsi="Times New Roman" w:cs="Times New Roman"/>
          <w:sz w:val="24"/>
          <w:szCs w:val="24"/>
        </w:rPr>
        <w:t>, че тези ДЗЗД,</w:t>
      </w:r>
      <w:r w:rsidR="00C01196" w:rsidRPr="00C01196">
        <w:rPr>
          <w:rFonts w:ascii="Times New Roman" w:hAnsi="Times New Roman" w:cs="Times New Roman"/>
          <w:sz w:val="24"/>
          <w:szCs w:val="24"/>
        </w:rPr>
        <w:t xml:space="preserve"> представлявано от мен</w:t>
      </w:r>
      <w:r w:rsidR="00FB7D5D">
        <w:rPr>
          <w:rFonts w:ascii="Times New Roman" w:hAnsi="Times New Roman" w:cs="Times New Roman"/>
          <w:sz w:val="24"/>
          <w:szCs w:val="24"/>
        </w:rPr>
        <w:t>,</w:t>
      </w:r>
      <w:r w:rsidR="00C01196" w:rsidRPr="00C01196">
        <w:rPr>
          <w:rFonts w:ascii="Times New Roman" w:hAnsi="Times New Roman" w:cs="Times New Roman"/>
          <w:sz w:val="24"/>
          <w:szCs w:val="24"/>
        </w:rPr>
        <w:t xml:space="preserve"> от една страна</w:t>
      </w:r>
      <w:r w:rsidR="00FB7D5D">
        <w:rPr>
          <w:rFonts w:ascii="Times New Roman" w:hAnsi="Times New Roman" w:cs="Times New Roman"/>
          <w:sz w:val="24"/>
          <w:szCs w:val="24"/>
        </w:rPr>
        <w:t xml:space="preserve">, </w:t>
      </w:r>
      <w:r w:rsidR="00C01196" w:rsidRPr="00C01196">
        <w:rPr>
          <w:rFonts w:ascii="Times New Roman" w:hAnsi="Times New Roman" w:cs="Times New Roman"/>
          <w:sz w:val="24"/>
          <w:szCs w:val="24"/>
        </w:rPr>
        <w:t>първо твърди</w:t>
      </w:r>
      <w:r w:rsidR="00FB7D5D">
        <w:rPr>
          <w:rFonts w:ascii="Times New Roman" w:hAnsi="Times New Roman" w:cs="Times New Roman"/>
          <w:sz w:val="24"/>
          <w:szCs w:val="24"/>
        </w:rPr>
        <w:t>,</w:t>
      </w:r>
      <w:r w:rsidR="00C01196" w:rsidRPr="00C01196">
        <w:rPr>
          <w:rFonts w:ascii="Times New Roman" w:hAnsi="Times New Roman" w:cs="Times New Roman"/>
          <w:sz w:val="24"/>
          <w:szCs w:val="24"/>
        </w:rPr>
        <w:t xml:space="preserve"> че отговаря напълно на всички посочени изисквания относно техническата спецификация и в крайна сметка стига до заключение</w:t>
      </w:r>
      <w:r w:rsidR="00FB7D5D">
        <w:rPr>
          <w:rFonts w:ascii="Times New Roman" w:hAnsi="Times New Roman" w:cs="Times New Roman"/>
          <w:sz w:val="24"/>
          <w:szCs w:val="24"/>
        </w:rPr>
        <w:t>,</w:t>
      </w:r>
      <w:r w:rsidR="00C01196" w:rsidRPr="00C01196">
        <w:rPr>
          <w:rFonts w:ascii="Times New Roman" w:hAnsi="Times New Roman" w:cs="Times New Roman"/>
          <w:sz w:val="24"/>
          <w:szCs w:val="24"/>
        </w:rPr>
        <w:t xml:space="preserve"> неясно как</w:t>
      </w:r>
      <w:r w:rsidR="00FB7D5D">
        <w:rPr>
          <w:rFonts w:ascii="Times New Roman" w:hAnsi="Times New Roman" w:cs="Times New Roman"/>
          <w:sz w:val="24"/>
          <w:szCs w:val="24"/>
        </w:rPr>
        <w:t>,</w:t>
      </w:r>
      <w:r w:rsidR="00C01196" w:rsidRPr="00C01196">
        <w:rPr>
          <w:rFonts w:ascii="Times New Roman" w:hAnsi="Times New Roman" w:cs="Times New Roman"/>
          <w:sz w:val="24"/>
          <w:szCs w:val="24"/>
        </w:rPr>
        <w:t xml:space="preserve"> че</w:t>
      </w:r>
      <w:r w:rsidR="00FB7D5D">
        <w:rPr>
          <w:rFonts w:ascii="Times New Roman" w:hAnsi="Times New Roman" w:cs="Times New Roman"/>
          <w:sz w:val="24"/>
          <w:szCs w:val="24"/>
        </w:rPr>
        <w:t xml:space="preserve"> </w:t>
      </w:r>
      <w:r w:rsidR="00C01196" w:rsidRPr="00C01196">
        <w:rPr>
          <w:rFonts w:ascii="Times New Roman" w:hAnsi="Times New Roman" w:cs="Times New Roman"/>
          <w:sz w:val="24"/>
          <w:szCs w:val="24"/>
        </w:rPr>
        <w:t>т</w:t>
      </w:r>
      <w:r w:rsidR="00FB7D5D">
        <w:rPr>
          <w:rFonts w:ascii="Times New Roman" w:hAnsi="Times New Roman" w:cs="Times New Roman"/>
          <w:sz w:val="24"/>
          <w:szCs w:val="24"/>
        </w:rPr>
        <w:t>ех</w:t>
      </w:r>
      <w:r w:rsidR="00C01196" w:rsidRPr="00C01196">
        <w:rPr>
          <w:rFonts w:ascii="Times New Roman" w:hAnsi="Times New Roman" w:cs="Times New Roman"/>
          <w:sz w:val="24"/>
          <w:szCs w:val="24"/>
        </w:rPr>
        <w:t>ническото предложение не надгражда минималните изисквания</w:t>
      </w:r>
      <w:r w:rsidR="00FB7D5D">
        <w:rPr>
          <w:rFonts w:ascii="Times New Roman" w:hAnsi="Times New Roman" w:cs="Times New Roman"/>
          <w:sz w:val="24"/>
          <w:szCs w:val="24"/>
        </w:rPr>
        <w:t>. С</w:t>
      </w:r>
      <w:r w:rsidR="00C01196" w:rsidRPr="00C01196">
        <w:rPr>
          <w:rFonts w:ascii="Times New Roman" w:hAnsi="Times New Roman" w:cs="Times New Roman"/>
          <w:sz w:val="24"/>
          <w:szCs w:val="24"/>
        </w:rPr>
        <w:t>чита</w:t>
      </w:r>
      <w:r w:rsidR="00FB7D5D">
        <w:rPr>
          <w:rFonts w:ascii="Times New Roman" w:hAnsi="Times New Roman" w:cs="Times New Roman"/>
          <w:sz w:val="24"/>
          <w:szCs w:val="24"/>
        </w:rPr>
        <w:t>м</w:t>
      </w:r>
      <w:r w:rsidR="00C01196" w:rsidRPr="00C01196">
        <w:rPr>
          <w:rFonts w:ascii="Times New Roman" w:hAnsi="Times New Roman" w:cs="Times New Roman"/>
          <w:sz w:val="24"/>
          <w:szCs w:val="24"/>
        </w:rPr>
        <w:t xml:space="preserve"> това заключение на комисията за необосновано и неправилно</w:t>
      </w:r>
      <w:r w:rsidR="00FB7D5D">
        <w:rPr>
          <w:rFonts w:ascii="Times New Roman" w:hAnsi="Times New Roman" w:cs="Times New Roman"/>
          <w:sz w:val="24"/>
          <w:szCs w:val="24"/>
        </w:rPr>
        <w:t>,</w:t>
      </w:r>
      <w:r w:rsidR="00C01196" w:rsidRPr="00C01196">
        <w:rPr>
          <w:rFonts w:ascii="Times New Roman" w:hAnsi="Times New Roman" w:cs="Times New Roman"/>
          <w:sz w:val="24"/>
          <w:szCs w:val="24"/>
        </w:rPr>
        <w:t xml:space="preserve"> като по отношение на това съм изложила подробни съображения</w:t>
      </w:r>
      <w:r w:rsidR="00FB7D5D">
        <w:rPr>
          <w:rFonts w:ascii="Times New Roman" w:hAnsi="Times New Roman" w:cs="Times New Roman"/>
          <w:sz w:val="24"/>
          <w:szCs w:val="24"/>
        </w:rPr>
        <w:t>.</w:t>
      </w:r>
    </w:p>
    <w:p w14:paraId="3B81A21B" w14:textId="53D48B8A" w:rsidR="00C01196" w:rsidRDefault="00FB7D5D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C01196" w:rsidRPr="00C01196">
        <w:rPr>
          <w:rFonts w:ascii="Times New Roman" w:hAnsi="Times New Roman" w:cs="Times New Roman"/>
          <w:sz w:val="24"/>
          <w:szCs w:val="24"/>
        </w:rPr>
        <w:t xml:space="preserve">оля също така да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C01196" w:rsidRPr="00C01196">
        <w:rPr>
          <w:rFonts w:ascii="Times New Roman" w:hAnsi="Times New Roman" w:cs="Times New Roman"/>
          <w:sz w:val="24"/>
          <w:szCs w:val="24"/>
        </w:rPr>
        <w:t>бърнете внимание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C01196" w:rsidRPr="00C01196">
        <w:rPr>
          <w:rFonts w:ascii="Times New Roman" w:hAnsi="Times New Roman" w:cs="Times New Roman"/>
          <w:sz w:val="24"/>
          <w:szCs w:val="24"/>
        </w:rPr>
        <w:t xml:space="preserve"> като приемете нашите доводи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C01196" w:rsidRPr="00C01196">
        <w:rPr>
          <w:rFonts w:ascii="Times New Roman" w:hAnsi="Times New Roman" w:cs="Times New Roman"/>
          <w:sz w:val="24"/>
          <w:szCs w:val="24"/>
        </w:rPr>
        <w:t xml:space="preserve"> че е налице е съществено нарушение</w:t>
      </w:r>
      <w:r>
        <w:rPr>
          <w:rFonts w:ascii="Times New Roman" w:hAnsi="Times New Roman" w:cs="Times New Roman"/>
          <w:sz w:val="24"/>
          <w:szCs w:val="24"/>
        </w:rPr>
        <w:t xml:space="preserve">, което е </w:t>
      </w:r>
      <w:r w:rsidR="00C01196" w:rsidRPr="00C01196">
        <w:rPr>
          <w:rFonts w:ascii="Times New Roman" w:hAnsi="Times New Roman" w:cs="Times New Roman"/>
          <w:sz w:val="24"/>
          <w:szCs w:val="24"/>
        </w:rPr>
        <w:t>самостоятелно основание за отмяна на атакуваното решение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C01196" w:rsidRPr="00C01196">
        <w:rPr>
          <w:rFonts w:ascii="Times New Roman" w:hAnsi="Times New Roman" w:cs="Times New Roman"/>
          <w:sz w:val="24"/>
          <w:szCs w:val="24"/>
        </w:rPr>
        <w:t xml:space="preserve"> а именно</w:t>
      </w:r>
      <w:r>
        <w:rPr>
          <w:rFonts w:ascii="Times New Roman" w:hAnsi="Times New Roman" w:cs="Times New Roman"/>
          <w:sz w:val="24"/>
          <w:szCs w:val="24"/>
        </w:rPr>
        <w:t>:</w:t>
      </w:r>
      <w:r w:rsidR="00C01196" w:rsidRPr="00C01196">
        <w:rPr>
          <w:rFonts w:ascii="Times New Roman" w:hAnsi="Times New Roman" w:cs="Times New Roman"/>
          <w:sz w:val="24"/>
          <w:szCs w:val="24"/>
        </w:rPr>
        <w:t xml:space="preserve"> видно от доказателствата по делото 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C01196" w:rsidRPr="00C01196">
        <w:rPr>
          <w:rFonts w:ascii="Times New Roman" w:hAnsi="Times New Roman" w:cs="Times New Roman"/>
          <w:sz w:val="24"/>
          <w:szCs w:val="24"/>
        </w:rPr>
        <w:t xml:space="preserve"> че е налице разминаване между единичната цена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C01196" w:rsidRPr="00C01196">
        <w:rPr>
          <w:rFonts w:ascii="Times New Roman" w:hAnsi="Times New Roman" w:cs="Times New Roman"/>
          <w:sz w:val="24"/>
          <w:szCs w:val="24"/>
        </w:rPr>
        <w:t xml:space="preserve"> посочена от класирания на първо място участник и общата цена</w:t>
      </w:r>
      <w:r>
        <w:rPr>
          <w:rFonts w:ascii="Times New Roman" w:hAnsi="Times New Roman" w:cs="Times New Roman"/>
          <w:sz w:val="24"/>
          <w:szCs w:val="24"/>
        </w:rPr>
        <w:t>. Т</w:t>
      </w:r>
      <w:r w:rsidR="00C01196" w:rsidRPr="00C01196">
        <w:rPr>
          <w:rFonts w:ascii="Times New Roman" w:hAnsi="Times New Roman" w:cs="Times New Roman"/>
          <w:sz w:val="24"/>
          <w:szCs w:val="24"/>
        </w:rPr>
        <w:t>ова нарушение намирам за съществено и основание за отмяна на решението на възложителя</w:t>
      </w:r>
      <w:r>
        <w:rPr>
          <w:rFonts w:ascii="Times New Roman" w:hAnsi="Times New Roman" w:cs="Times New Roman"/>
          <w:sz w:val="24"/>
          <w:szCs w:val="24"/>
        </w:rPr>
        <w:t>. П</w:t>
      </w:r>
      <w:r w:rsidR="00C01196" w:rsidRPr="00C01196">
        <w:rPr>
          <w:rFonts w:ascii="Times New Roman" w:hAnsi="Times New Roman" w:cs="Times New Roman"/>
          <w:sz w:val="24"/>
          <w:szCs w:val="24"/>
        </w:rPr>
        <w:t>о тези съображения ще ви моля за вашето решение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C01196" w:rsidRPr="00C01196">
        <w:rPr>
          <w:rFonts w:ascii="Times New Roman" w:hAnsi="Times New Roman" w:cs="Times New Roman"/>
          <w:sz w:val="24"/>
          <w:szCs w:val="24"/>
        </w:rPr>
        <w:t xml:space="preserve"> като претендира</w:t>
      </w:r>
      <w:r>
        <w:rPr>
          <w:rFonts w:ascii="Times New Roman" w:hAnsi="Times New Roman" w:cs="Times New Roman"/>
          <w:sz w:val="24"/>
          <w:szCs w:val="24"/>
        </w:rPr>
        <w:t>м</w:t>
      </w:r>
      <w:r w:rsidR="00C01196" w:rsidRPr="00C01196">
        <w:rPr>
          <w:rFonts w:ascii="Times New Roman" w:hAnsi="Times New Roman" w:cs="Times New Roman"/>
          <w:sz w:val="24"/>
          <w:szCs w:val="24"/>
        </w:rPr>
        <w:t xml:space="preserve"> разноски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C01196" w:rsidRPr="00C01196">
        <w:rPr>
          <w:rFonts w:ascii="Times New Roman" w:hAnsi="Times New Roman" w:cs="Times New Roman"/>
          <w:sz w:val="24"/>
          <w:szCs w:val="24"/>
        </w:rPr>
        <w:t xml:space="preserve"> съгласно представения списък.</w:t>
      </w:r>
    </w:p>
    <w:p w14:paraId="3B9DEC84" w14:textId="77777777" w:rsidR="00C01196" w:rsidRDefault="00C01196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99327F" w14:textId="41B1E86E" w:rsidR="00E16798" w:rsidRDefault="003F79DC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</w:t>
      </w:r>
      <w:r w:rsidR="00E16798">
        <w:rPr>
          <w:rFonts w:ascii="Times New Roman" w:hAnsi="Times New Roman" w:cs="Times New Roman"/>
          <w:sz w:val="24"/>
          <w:szCs w:val="24"/>
        </w:rPr>
        <w:t xml:space="preserve">. </w:t>
      </w:r>
      <w:r w:rsidR="006A3EA3">
        <w:rPr>
          <w:rFonts w:ascii="Times New Roman" w:hAnsi="Times New Roman" w:cs="Times New Roman"/>
          <w:sz w:val="24"/>
          <w:szCs w:val="24"/>
        </w:rPr>
        <w:t>В</w:t>
      </w:r>
      <w:r w:rsidR="00E16798">
        <w:rPr>
          <w:rFonts w:ascii="Times New Roman" w:hAnsi="Times New Roman" w:cs="Times New Roman"/>
          <w:sz w:val="24"/>
          <w:szCs w:val="24"/>
        </w:rPr>
        <w:t xml:space="preserve">. </w:t>
      </w:r>
      <w:r w:rsidR="006A3EA3">
        <w:rPr>
          <w:rFonts w:ascii="Times New Roman" w:hAnsi="Times New Roman" w:cs="Times New Roman"/>
          <w:sz w:val="24"/>
          <w:szCs w:val="24"/>
        </w:rPr>
        <w:t>П</w:t>
      </w:r>
      <w:r w:rsidR="00E16798" w:rsidRPr="00B8578E">
        <w:rPr>
          <w:rFonts w:ascii="Times New Roman" w:hAnsi="Times New Roman" w:cs="Times New Roman"/>
          <w:sz w:val="24"/>
          <w:szCs w:val="24"/>
        </w:rPr>
        <w:t>.</w:t>
      </w:r>
      <w:r w:rsidR="00E16798">
        <w:rPr>
          <w:rFonts w:ascii="Times New Roman" w:hAnsi="Times New Roman" w:cs="Times New Roman"/>
          <w:sz w:val="24"/>
          <w:szCs w:val="24"/>
        </w:rPr>
        <w:t>:</w:t>
      </w:r>
    </w:p>
    <w:p w14:paraId="6434B5BF" w14:textId="6A40916D" w:rsidR="00FB7D5D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C256F0" w:rsidRPr="00C256F0">
        <w:rPr>
          <w:rFonts w:ascii="Times New Roman" w:hAnsi="Times New Roman" w:cs="Times New Roman"/>
          <w:sz w:val="24"/>
          <w:szCs w:val="24"/>
        </w:rPr>
        <w:t>Уважаеми членове на Комисията за защита на конкуренцията</w:t>
      </w:r>
      <w:r w:rsidR="003F1348">
        <w:rPr>
          <w:rFonts w:ascii="Times New Roman" w:hAnsi="Times New Roman" w:cs="Times New Roman"/>
          <w:sz w:val="24"/>
          <w:szCs w:val="24"/>
        </w:rPr>
        <w:t>,</w:t>
      </w:r>
      <w:r w:rsidR="00C256F0" w:rsidRPr="00C256F0">
        <w:rPr>
          <w:rFonts w:ascii="Times New Roman" w:hAnsi="Times New Roman" w:cs="Times New Roman"/>
          <w:sz w:val="24"/>
          <w:szCs w:val="24"/>
        </w:rPr>
        <w:t xml:space="preserve"> </w:t>
      </w:r>
      <w:r w:rsidR="003F1348">
        <w:rPr>
          <w:rFonts w:ascii="Times New Roman" w:hAnsi="Times New Roman" w:cs="Times New Roman"/>
          <w:sz w:val="24"/>
          <w:szCs w:val="24"/>
        </w:rPr>
        <w:t>уважаема г</w:t>
      </w:r>
      <w:r w:rsidR="00C256F0" w:rsidRPr="00C256F0">
        <w:rPr>
          <w:rFonts w:ascii="Times New Roman" w:hAnsi="Times New Roman" w:cs="Times New Roman"/>
          <w:sz w:val="24"/>
          <w:szCs w:val="24"/>
        </w:rPr>
        <w:t>оспожо председател</w:t>
      </w:r>
      <w:r w:rsidR="003F1348">
        <w:rPr>
          <w:rFonts w:ascii="Times New Roman" w:hAnsi="Times New Roman" w:cs="Times New Roman"/>
          <w:sz w:val="24"/>
          <w:szCs w:val="24"/>
        </w:rPr>
        <w:t>,</w:t>
      </w:r>
      <w:r w:rsidR="00C256F0" w:rsidRPr="00C256F0">
        <w:rPr>
          <w:rFonts w:ascii="Times New Roman" w:hAnsi="Times New Roman" w:cs="Times New Roman"/>
          <w:sz w:val="24"/>
          <w:szCs w:val="24"/>
        </w:rPr>
        <w:t xml:space="preserve"> моля да отхвърлите жалбата</w:t>
      </w:r>
      <w:r w:rsidR="003F1348">
        <w:rPr>
          <w:rFonts w:ascii="Times New Roman" w:hAnsi="Times New Roman" w:cs="Times New Roman"/>
          <w:sz w:val="24"/>
          <w:szCs w:val="24"/>
        </w:rPr>
        <w:t>,</w:t>
      </w:r>
      <w:r w:rsidR="00C256F0" w:rsidRPr="00C256F0">
        <w:rPr>
          <w:rFonts w:ascii="Times New Roman" w:hAnsi="Times New Roman" w:cs="Times New Roman"/>
          <w:sz w:val="24"/>
          <w:szCs w:val="24"/>
        </w:rPr>
        <w:t xml:space="preserve"> предявена от </w:t>
      </w:r>
      <w:r w:rsidR="003F1348">
        <w:rPr>
          <w:rFonts w:ascii="Times New Roman" w:hAnsi="Times New Roman" w:cs="Times New Roman"/>
          <w:sz w:val="24"/>
          <w:szCs w:val="24"/>
        </w:rPr>
        <w:t>ДЗЗД „</w:t>
      </w:r>
      <w:proofErr w:type="spellStart"/>
      <w:r w:rsidR="003F1348">
        <w:rPr>
          <w:rFonts w:ascii="Times New Roman" w:hAnsi="Times New Roman" w:cs="Times New Roman"/>
          <w:sz w:val="24"/>
          <w:szCs w:val="24"/>
        </w:rPr>
        <w:t>Г</w:t>
      </w:r>
      <w:r w:rsidR="00C256F0" w:rsidRPr="00C256F0">
        <w:rPr>
          <w:rFonts w:ascii="Times New Roman" w:hAnsi="Times New Roman" w:cs="Times New Roman"/>
          <w:sz w:val="24"/>
          <w:szCs w:val="24"/>
        </w:rPr>
        <w:t>еострой</w:t>
      </w:r>
      <w:proofErr w:type="spellEnd"/>
      <w:r w:rsidR="00C256F0" w:rsidRPr="00C256F0">
        <w:rPr>
          <w:rFonts w:ascii="Times New Roman" w:hAnsi="Times New Roman" w:cs="Times New Roman"/>
          <w:sz w:val="24"/>
          <w:szCs w:val="24"/>
        </w:rPr>
        <w:t xml:space="preserve"> 2</w:t>
      </w:r>
      <w:r w:rsidR="003F1348">
        <w:rPr>
          <w:rFonts w:ascii="Times New Roman" w:hAnsi="Times New Roman" w:cs="Times New Roman"/>
          <w:sz w:val="24"/>
          <w:szCs w:val="24"/>
        </w:rPr>
        <w:t>0</w:t>
      </w:r>
      <w:r w:rsidR="00C256F0" w:rsidRPr="00C256F0">
        <w:rPr>
          <w:rFonts w:ascii="Times New Roman" w:hAnsi="Times New Roman" w:cs="Times New Roman"/>
          <w:sz w:val="24"/>
          <w:szCs w:val="24"/>
        </w:rPr>
        <w:t>21</w:t>
      </w:r>
      <w:r w:rsidR="003F1348">
        <w:rPr>
          <w:rFonts w:ascii="Times New Roman" w:hAnsi="Times New Roman" w:cs="Times New Roman"/>
          <w:sz w:val="24"/>
          <w:szCs w:val="24"/>
        </w:rPr>
        <w:t xml:space="preserve">“, </w:t>
      </w:r>
      <w:r w:rsidR="00C256F0" w:rsidRPr="00C256F0">
        <w:rPr>
          <w:rFonts w:ascii="Times New Roman" w:hAnsi="Times New Roman" w:cs="Times New Roman"/>
          <w:sz w:val="24"/>
          <w:szCs w:val="24"/>
        </w:rPr>
        <w:t>като неоснователна и недоказана</w:t>
      </w:r>
      <w:r w:rsidR="003F1348">
        <w:rPr>
          <w:rFonts w:ascii="Times New Roman" w:hAnsi="Times New Roman" w:cs="Times New Roman"/>
          <w:sz w:val="24"/>
          <w:szCs w:val="24"/>
        </w:rPr>
        <w:t>,</w:t>
      </w:r>
      <w:r w:rsidR="00C256F0" w:rsidRPr="00C256F0">
        <w:rPr>
          <w:rFonts w:ascii="Times New Roman" w:hAnsi="Times New Roman" w:cs="Times New Roman"/>
          <w:sz w:val="24"/>
          <w:szCs w:val="24"/>
        </w:rPr>
        <w:t xml:space="preserve"> моля да прием</w:t>
      </w:r>
      <w:r w:rsidR="003F1348">
        <w:rPr>
          <w:rFonts w:ascii="Times New Roman" w:hAnsi="Times New Roman" w:cs="Times New Roman"/>
          <w:sz w:val="24"/>
          <w:szCs w:val="24"/>
        </w:rPr>
        <w:t>ете изготвено писмено становище.</w:t>
      </w:r>
    </w:p>
    <w:p w14:paraId="0E9A75B3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A1FEF6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BF0048" w14:textId="77777777" w:rsidR="00E16798" w:rsidRPr="000F40F2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14:paraId="7D7A869F" w14:textId="77777777" w:rsidR="00E16798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608B7201" w14:textId="77777777" w:rsidR="00E16798" w:rsidRPr="000F40F2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0A16E19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решение в законоустановения срок. </w:t>
      </w:r>
    </w:p>
    <w:p w14:paraId="2C0997D7" w14:textId="77777777" w:rsidR="00E16798" w:rsidRPr="000F40F2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12D605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14:paraId="0F02AE58" w14:textId="77777777" w:rsidR="00E16798" w:rsidRDefault="00E16798" w:rsidP="00E1679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F40F2">
        <w:rPr>
          <w:rFonts w:ascii="Times New Roman" w:hAnsi="Times New Roman" w:cs="Times New Roman"/>
          <w:sz w:val="24"/>
          <w:szCs w:val="24"/>
        </w:rPr>
        <w:t>редседател:</w:t>
      </w:r>
    </w:p>
    <w:p w14:paraId="74E70E5A" w14:textId="77777777" w:rsidR="00E16798" w:rsidRPr="000F40F2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1E8F39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(Юлия Ненкова)</w:t>
      </w:r>
    </w:p>
    <w:p w14:paraId="136F2C90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0D43F1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14:paraId="36F42DCC" w14:textId="77777777" w:rsidR="00E16798" w:rsidRPr="000F40F2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8DBC42" w14:textId="77777777" w:rsidR="00E16798" w:rsidRDefault="00E16798" w:rsidP="00E16798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(Захари Сръндев)</w:t>
      </w:r>
    </w:p>
    <w:p w14:paraId="687BFEF3" w14:textId="77777777" w:rsidR="009A3B85" w:rsidRDefault="009A3B85"/>
    <w:sectPr w:rsidR="009A3B85" w:rsidSect="003F1348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42C6B"/>
    <w:rsid w:val="000845DC"/>
    <w:rsid w:val="0008786B"/>
    <w:rsid w:val="00094544"/>
    <w:rsid w:val="00096A05"/>
    <w:rsid w:val="000A4E03"/>
    <w:rsid w:val="000B4648"/>
    <w:rsid w:val="000C6723"/>
    <w:rsid w:val="000D532D"/>
    <w:rsid w:val="000F0AAC"/>
    <w:rsid w:val="0010106E"/>
    <w:rsid w:val="00121A25"/>
    <w:rsid w:val="001260CA"/>
    <w:rsid w:val="001521D3"/>
    <w:rsid w:val="00171A9F"/>
    <w:rsid w:val="0018115D"/>
    <w:rsid w:val="00190DFA"/>
    <w:rsid w:val="001A1A3A"/>
    <w:rsid w:val="001B0B26"/>
    <w:rsid w:val="001C6416"/>
    <w:rsid w:val="001F6599"/>
    <w:rsid w:val="001F7DB6"/>
    <w:rsid w:val="002C29D9"/>
    <w:rsid w:val="00301FC6"/>
    <w:rsid w:val="0030569E"/>
    <w:rsid w:val="00307FC2"/>
    <w:rsid w:val="00324425"/>
    <w:rsid w:val="0033692B"/>
    <w:rsid w:val="003521B5"/>
    <w:rsid w:val="00354747"/>
    <w:rsid w:val="00373C17"/>
    <w:rsid w:val="00382AF1"/>
    <w:rsid w:val="003A2AA5"/>
    <w:rsid w:val="003D04CB"/>
    <w:rsid w:val="003D1C78"/>
    <w:rsid w:val="003D4817"/>
    <w:rsid w:val="003E36D1"/>
    <w:rsid w:val="003E70D5"/>
    <w:rsid w:val="003F1348"/>
    <w:rsid w:val="003F79DC"/>
    <w:rsid w:val="00406C27"/>
    <w:rsid w:val="004111E1"/>
    <w:rsid w:val="00444974"/>
    <w:rsid w:val="004462A7"/>
    <w:rsid w:val="00454B0B"/>
    <w:rsid w:val="0046234A"/>
    <w:rsid w:val="0048376F"/>
    <w:rsid w:val="004B6DC7"/>
    <w:rsid w:val="004D424E"/>
    <w:rsid w:val="004E50E5"/>
    <w:rsid w:val="004F0347"/>
    <w:rsid w:val="004F31AE"/>
    <w:rsid w:val="005117B5"/>
    <w:rsid w:val="0052588C"/>
    <w:rsid w:val="00542BC6"/>
    <w:rsid w:val="00552885"/>
    <w:rsid w:val="005820BD"/>
    <w:rsid w:val="00582B67"/>
    <w:rsid w:val="0059069F"/>
    <w:rsid w:val="00591B6C"/>
    <w:rsid w:val="005D5EDB"/>
    <w:rsid w:val="005D6419"/>
    <w:rsid w:val="005E5264"/>
    <w:rsid w:val="005F31B7"/>
    <w:rsid w:val="005F461A"/>
    <w:rsid w:val="006245AE"/>
    <w:rsid w:val="00625709"/>
    <w:rsid w:val="00652CC5"/>
    <w:rsid w:val="0065725E"/>
    <w:rsid w:val="006A3EA3"/>
    <w:rsid w:val="006A5BCE"/>
    <w:rsid w:val="006F139B"/>
    <w:rsid w:val="00704644"/>
    <w:rsid w:val="00744DB3"/>
    <w:rsid w:val="00753B76"/>
    <w:rsid w:val="007930FD"/>
    <w:rsid w:val="007C7BAA"/>
    <w:rsid w:val="007F411B"/>
    <w:rsid w:val="00801400"/>
    <w:rsid w:val="0082132C"/>
    <w:rsid w:val="0083647B"/>
    <w:rsid w:val="00873EF8"/>
    <w:rsid w:val="00874711"/>
    <w:rsid w:val="00880AB1"/>
    <w:rsid w:val="008C6E62"/>
    <w:rsid w:val="00904CA4"/>
    <w:rsid w:val="00906A15"/>
    <w:rsid w:val="00907D2F"/>
    <w:rsid w:val="009157D3"/>
    <w:rsid w:val="00916246"/>
    <w:rsid w:val="00926054"/>
    <w:rsid w:val="009305C4"/>
    <w:rsid w:val="009775A7"/>
    <w:rsid w:val="00987DCC"/>
    <w:rsid w:val="0099062C"/>
    <w:rsid w:val="009A3B85"/>
    <w:rsid w:val="009A4C23"/>
    <w:rsid w:val="009A648A"/>
    <w:rsid w:val="009C139D"/>
    <w:rsid w:val="009D7F9E"/>
    <w:rsid w:val="009E16A1"/>
    <w:rsid w:val="009F1399"/>
    <w:rsid w:val="00A3593B"/>
    <w:rsid w:val="00A44D06"/>
    <w:rsid w:val="00A501F2"/>
    <w:rsid w:val="00A61F8F"/>
    <w:rsid w:val="00AA6DB8"/>
    <w:rsid w:val="00AD62F4"/>
    <w:rsid w:val="00AE1965"/>
    <w:rsid w:val="00B2353C"/>
    <w:rsid w:val="00B64BBD"/>
    <w:rsid w:val="00B6697C"/>
    <w:rsid w:val="00B835E6"/>
    <w:rsid w:val="00B8578E"/>
    <w:rsid w:val="00B90934"/>
    <w:rsid w:val="00B933EF"/>
    <w:rsid w:val="00BC04A5"/>
    <w:rsid w:val="00BC4237"/>
    <w:rsid w:val="00BC69B6"/>
    <w:rsid w:val="00BD1432"/>
    <w:rsid w:val="00BE5E09"/>
    <w:rsid w:val="00C00406"/>
    <w:rsid w:val="00C01196"/>
    <w:rsid w:val="00C035E0"/>
    <w:rsid w:val="00C046BC"/>
    <w:rsid w:val="00C121BD"/>
    <w:rsid w:val="00C130D0"/>
    <w:rsid w:val="00C256F0"/>
    <w:rsid w:val="00C302D9"/>
    <w:rsid w:val="00C3527C"/>
    <w:rsid w:val="00C364A6"/>
    <w:rsid w:val="00C576BB"/>
    <w:rsid w:val="00C72B69"/>
    <w:rsid w:val="00CB44DF"/>
    <w:rsid w:val="00CC1C07"/>
    <w:rsid w:val="00CD1B67"/>
    <w:rsid w:val="00CF2F34"/>
    <w:rsid w:val="00CF45DA"/>
    <w:rsid w:val="00D305B7"/>
    <w:rsid w:val="00D3790D"/>
    <w:rsid w:val="00D575EF"/>
    <w:rsid w:val="00D61646"/>
    <w:rsid w:val="00D6447B"/>
    <w:rsid w:val="00D81AE6"/>
    <w:rsid w:val="00D859CE"/>
    <w:rsid w:val="00DB1A63"/>
    <w:rsid w:val="00DB6C93"/>
    <w:rsid w:val="00DD72B5"/>
    <w:rsid w:val="00DF72B1"/>
    <w:rsid w:val="00E16798"/>
    <w:rsid w:val="00E17E93"/>
    <w:rsid w:val="00E2746D"/>
    <w:rsid w:val="00E40659"/>
    <w:rsid w:val="00E4620C"/>
    <w:rsid w:val="00E5359F"/>
    <w:rsid w:val="00E66C54"/>
    <w:rsid w:val="00E8438D"/>
    <w:rsid w:val="00E86400"/>
    <w:rsid w:val="00EA37AC"/>
    <w:rsid w:val="00EC2B92"/>
    <w:rsid w:val="00EC62B4"/>
    <w:rsid w:val="00ED6987"/>
    <w:rsid w:val="00EE2967"/>
    <w:rsid w:val="00EE36E6"/>
    <w:rsid w:val="00F11716"/>
    <w:rsid w:val="00F121AF"/>
    <w:rsid w:val="00F175C2"/>
    <w:rsid w:val="00F23879"/>
    <w:rsid w:val="00F23BCB"/>
    <w:rsid w:val="00F313CB"/>
    <w:rsid w:val="00F46579"/>
    <w:rsid w:val="00F54902"/>
    <w:rsid w:val="00F74B87"/>
    <w:rsid w:val="00F83AE9"/>
    <w:rsid w:val="00FA305F"/>
    <w:rsid w:val="00FB7D5D"/>
    <w:rsid w:val="00FD7DDA"/>
    <w:rsid w:val="00FF2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94D3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74B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1E1"/>
    <w:rPr>
      <w:rFonts w:ascii="Segoe UI" w:hAnsi="Segoe UI" w:cs="Segoe UI"/>
      <w:sz w:val="18"/>
      <w:szCs w:val="18"/>
    </w:rPr>
  </w:style>
  <w:style w:type="character" w:customStyle="1" w:styleId="outputtext">
    <w:name w:val="outputtext"/>
    <w:basedOn w:val="DefaultParagraphFont"/>
    <w:rsid w:val="007C7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ZSrandev</dc:creator>
  <cp:keywords/>
  <dc:description/>
  <cp:lastModifiedBy>Захари Сръндев</cp:lastModifiedBy>
  <cp:revision>8</cp:revision>
  <cp:lastPrinted>2021-09-20T13:11:00Z</cp:lastPrinted>
  <dcterms:created xsi:type="dcterms:W3CDTF">2021-12-02T22:04:00Z</dcterms:created>
  <dcterms:modified xsi:type="dcterms:W3CDTF">2021-12-07T14:39:00Z</dcterms:modified>
</cp:coreProperties>
</file>